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43" w:rsidRPr="00F91943" w:rsidRDefault="00F91943" w:rsidP="00F91943">
      <w:pPr>
        <w:rPr>
          <w:rFonts w:ascii="メイリオ" w:eastAsia="メイリオ" w:hAnsi="ＭＳ Ｐ明朝"/>
          <w:sz w:val="24"/>
          <w:szCs w:val="24"/>
        </w:rPr>
      </w:pPr>
      <w:r w:rsidRPr="00F91943">
        <w:rPr>
          <w:rFonts w:ascii="ＭＳ Ｐ明朝" w:hAnsi="ＭＳ Ｐ明朝" w:hint="eastAsia"/>
          <w:sz w:val="16"/>
        </w:rPr>
        <w:t xml:space="preserve">　</w:t>
      </w:r>
      <w:r w:rsidRPr="00851741">
        <w:rPr>
          <w:rFonts w:ascii="ＭＳ Ｐ明朝" w:hAnsi="ＭＳ Ｐ明朝" w:hint="eastAsia"/>
          <w:b/>
          <w:sz w:val="24"/>
          <w:szCs w:val="24"/>
          <w:highlight w:val="yellow"/>
        </w:rPr>
        <w:t>（別</w:t>
      </w:r>
      <w:bookmarkStart w:id="0" w:name="_GoBack"/>
      <w:bookmarkEnd w:id="0"/>
      <w:r w:rsidRPr="00851741">
        <w:rPr>
          <w:rFonts w:ascii="ＭＳ Ｐ明朝" w:hAnsi="ＭＳ Ｐ明朝" w:hint="eastAsia"/>
          <w:b/>
          <w:sz w:val="24"/>
          <w:szCs w:val="24"/>
          <w:highlight w:val="yellow"/>
        </w:rPr>
        <w:t>紙①）</w:t>
      </w:r>
      <w:r w:rsidRPr="00851741">
        <w:rPr>
          <w:rFonts w:ascii="ＭＳ Ｐ明朝" w:hAnsi="ＭＳ Ｐ明朝" w:hint="eastAsia"/>
          <w:b/>
          <w:sz w:val="24"/>
          <w:szCs w:val="24"/>
        </w:rPr>
        <w:t xml:space="preserve">　</w:t>
      </w:r>
      <w:r w:rsidRPr="00F91943">
        <w:rPr>
          <w:rFonts w:ascii="ＭＳ Ｐ明朝" w:hAnsi="ＭＳ Ｐ明朝" w:hint="eastAsia"/>
          <w:sz w:val="24"/>
          <w:szCs w:val="24"/>
        </w:rPr>
        <w:t xml:space="preserve">　　　　　　　　　</w:t>
      </w:r>
      <w:r w:rsidR="00851741">
        <w:rPr>
          <w:rFonts w:ascii="ＭＳ Ｐ明朝" w:hAnsi="ＭＳ Ｐ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Ｐ明朝" w:hAnsi="ＭＳ Ｐ明朝" w:hint="eastAsia"/>
          <w:sz w:val="24"/>
          <w:szCs w:val="24"/>
        </w:rPr>
        <w:t xml:space="preserve">　</w:t>
      </w:r>
      <w:r w:rsidR="009D291E">
        <w:rPr>
          <w:rFonts w:ascii="メイリオ" w:eastAsia="メイリオ" w:hAnsi="ＭＳ Ｐ明朝" w:hint="eastAsia"/>
          <w:sz w:val="24"/>
          <w:szCs w:val="24"/>
        </w:rPr>
        <w:t xml:space="preserve">　　</w:t>
      </w:r>
      <w:r w:rsidRPr="00F91943">
        <w:rPr>
          <w:rFonts w:ascii="メイリオ" w:eastAsia="メイリオ" w:hAnsi="ＭＳ Ｐ明朝" w:hint="eastAsia"/>
          <w:sz w:val="24"/>
          <w:szCs w:val="24"/>
        </w:rPr>
        <w:t xml:space="preserve">  　  年  　  月  　 日</w:t>
      </w:r>
    </w:p>
    <w:p w:rsidR="00F91943" w:rsidRPr="00705B2B" w:rsidRDefault="00F91943" w:rsidP="00F91943">
      <w:pPr>
        <w:jc w:val="center"/>
        <w:rPr>
          <w:rFonts w:ascii="メイリオ" w:eastAsia="メイリオ" w:hAnsi="ＭＳ Ｐ明朝"/>
          <w:sz w:val="40"/>
          <w:szCs w:val="40"/>
        </w:rPr>
      </w:pPr>
      <w:r w:rsidRPr="00705B2B">
        <w:rPr>
          <w:rFonts w:ascii="メイリオ" w:eastAsia="メイリオ" w:hAnsi="ＭＳ Ｐ明朝" w:hint="eastAsia"/>
          <w:sz w:val="40"/>
          <w:szCs w:val="40"/>
        </w:rPr>
        <w:t>医薬品宣伝許可申請書</w:t>
      </w:r>
    </w:p>
    <w:p w:rsidR="00F91943" w:rsidRPr="00705B2B" w:rsidRDefault="00F91943" w:rsidP="00291592">
      <w:pPr>
        <w:tabs>
          <w:tab w:val="left" w:pos="1320"/>
        </w:tabs>
        <w:spacing w:line="300" w:lineRule="exact"/>
        <w:ind w:left="125"/>
        <w:rPr>
          <w:rFonts w:ascii="メイリオ" w:eastAsia="メイリオ" w:hAnsi="ＭＳ Ｐ明朝"/>
          <w:sz w:val="24"/>
          <w:szCs w:val="24"/>
        </w:rPr>
      </w:pPr>
      <w:r w:rsidRPr="00705B2B">
        <w:rPr>
          <w:rFonts w:ascii="メイリオ" w:eastAsia="メイリオ" w:hAnsi="ＭＳ Ｐ明朝" w:hint="eastAsia"/>
          <w:sz w:val="24"/>
          <w:szCs w:val="24"/>
        </w:rPr>
        <w:t>誠光会</w:t>
      </w:r>
      <w:r w:rsidR="00291592">
        <w:rPr>
          <w:rFonts w:ascii="メイリオ" w:eastAsia="メイリオ" w:hAnsi="ＭＳ Ｐ明朝" w:hint="eastAsia"/>
          <w:sz w:val="24"/>
          <w:szCs w:val="24"/>
        </w:rPr>
        <w:t>淡海医療センター</w:t>
      </w:r>
      <w:r w:rsidR="00291592">
        <w:rPr>
          <w:rFonts w:ascii="メイリオ" w:eastAsia="メイリオ" w:hAnsi="ＭＳ Ｐ明朝"/>
          <w:sz w:val="24"/>
          <w:szCs w:val="24"/>
        </w:rPr>
        <w:tab/>
      </w:r>
    </w:p>
    <w:p w:rsidR="00F91943" w:rsidRPr="00705B2B" w:rsidRDefault="00F91943" w:rsidP="00F91943">
      <w:pPr>
        <w:spacing w:line="300" w:lineRule="exact"/>
        <w:ind w:left="125"/>
        <w:rPr>
          <w:rFonts w:ascii="メイリオ" w:eastAsia="メイリオ" w:hAnsi="ＭＳ Ｐ明朝"/>
          <w:sz w:val="24"/>
          <w:szCs w:val="24"/>
        </w:rPr>
      </w:pPr>
      <w:r w:rsidRPr="00705B2B">
        <w:rPr>
          <w:rFonts w:ascii="メイリオ" w:eastAsia="メイリオ" w:hAnsi="ＭＳ Ｐ明朝" w:hint="eastAsia"/>
          <w:sz w:val="24"/>
          <w:szCs w:val="24"/>
        </w:rPr>
        <w:t xml:space="preserve">薬剤部長 　</w:t>
      </w:r>
      <w:r>
        <w:rPr>
          <w:rFonts w:ascii="メイリオ" w:eastAsia="メイリオ" w:hAnsi="ＭＳ Ｐ明朝" w:hint="eastAsia"/>
          <w:sz w:val="24"/>
          <w:szCs w:val="24"/>
        </w:rPr>
        <w:t xml:space="preserve">　</w:t>
      </w:r>
      <w:r w:rsidRPr="00705B2B">
        <w:rPr>
          <w:rFonts w:ascii="メイリオ" w:eastAsia="メイリオ" w:hAnsi="ＭＳ Ｐ明朝" w:hint="eastAsia"/>
          <w:sz w:val="24"/>
          <w:szCs w:val="24"/>
        </w:rPr>
        <w:t>殿</w:t>
      </w:r>
    </w:p>
    <w:p w:rsidR="00F91943" w:rsidRPr="00705B2B" w:rsidRDefault="00F91943" w:rsidP="00F91943">
      <w:pPr>
        <w:pBdr>
          <w:bottom w:val="single" w:sz="6" w:space="6" w:color="auto"/>
        </w:pBdr>
        <w:spacing w:line="200" w:lineRule="exact"/>
        <w:ind w:left="5041"/>
        <w:rPr>
          <w:rFonts w:ascii="メイリオ" w:eastAsia="メイリオ" w:hAnsi="ＭＳ Ｐ明朝"/>
          <w:sz w:val="18"/>
        </w:rPr>
      </w:pPr>
      <w:r w:rsidRPr="00705B2B">
        <w:rPr>
          <w:rFonts w:ascii="メイリオ" w:eastAsia="メイリオ" w:hAnsi="ＭＳ Ｐ明朝" w:hint="eastAsia"/>
          <w:sz w:val="18"/>
        </w:rPr>
        <w:t>製薬会社名</w:t>
      </w:r>
      <w:r>
        <w:rPr>
          <w:rFonts w:ascii="メイリオ" w:eastAsia="メイリオ" w:hAnsi="ＭＳ Ｐ明朝" w:hint="eastAsia"/>
          <w:sz w:val="18"/>
        </w:rPr>
        <w:t>：</w:t>
      </w:r>
    </w:p>
    <w:p w:rsidR="00F91943" w:rsidRPr="00705B2B" w:rsidRDefault="00F91943" w:rsidP="00F91943">
      <w:pPr>
        <w:spacing w:line="200" w:lineRule="exact"/>
        <w:ind w:left="5041" w:right="188"/>
        <w:rPr>
          <w:rFonts w:ascii="メイリオ" w:eastAsia="メイリオ" w:hAnsi="ＭＳ Ｐ明朝"/>
          <w:sz w:val="18"/>
        </w:rPr>
      </w:pPr>
    </w:p>
    <w:p w:rsidR="00F91943" w:rsidRPr="00705B2B" w:rsidRDefault="00F91943" w:rsidP="00F91943">
      <w:pPr>
        <w:pBdr>
          <w:bottom w:val="single" w:sz="6" w:space="6" w:color="auto"/>
        </w:pBdr>
        <w:spacing w:line="240" w:lineRule="exact"/>
        <w:ind w:left="5041"/>
        <w:rPr>
          <w:rFonts w:ascii="メイリオ" w:eastAsia="メイリオ" w:hAnsi="ＭＳ Ｐ明朝"/>
          <w:sz w:val="18"/>
        </w:rPr>
      </w:pPr>
      <w:r w:rsidRPr="00705B2B">
        <w:rPr>
          <w:rFonts w:ascii="メイリオ" w:eastAsia="メイリオ" w:hAnsi="ＭＳ Ｐ明朝" w:hint="eastAsia"/>
          <w:sz w:val="18"/>
        </w:rPr>
        <w:t>担当MR名</w:t>
      </w:r>
      <w:r>
        <w:rPr>
          <w:rFonts w:ascii="メイリオ" w:eastAsia="メイリオ" w:hAnsi="ＭＳ Ｐ明朝" w:hint="eastAsia"/>
          <w:sz w:val="18"/>
        </w:rPr>
        <w:t>：</w:t>
      </w:r>
    </w:p>
    <w:p w:rsidR="00F91943" w:rsidRDefault="00F91943" w:rsidP="00F91943">
      <w:pPr>
        <w:spacing w:line="240" w:lineRule="exact"/>
        <w:ind w:firstLineChars="200" w:firstLine="400"/>
        <w:rPr>
          <w:rFonts w:ascii="メイリオ" w:eastAsia="メイリオ" w:hAnsi="ＭＳ Ｐ明朝"/>
          <w:sz w:val="20"/>
        </w:rPr>
      </w:pPr>
    </w:p>
    <w:p w:rsidR="00F91943" w:rsidRPr="00705B2B" w:rsidRDefault="00F91943" w:rsidP="00F91943">
      <w:pPr>
        <w:rPr>
          <w:rFonts w:ascii="メイリオ" w:eastAsia="メイリオ" w:hAnsi="ＭＳ Ｐ明朝"/>
          <w:sz w:val="20"/>
        </w:rPr>
      </w:pPr>
      <w:r>
        <w:rPr>
          <w:rFonts w:ascii="メイリオ" w:eastAsia="メイリオ" w:hAnsi="ＭＳ Ｐ明朝" w:hint="eastAsia"/>
          <w:sz w:val="20"/>
        </w:rPr>
        <w:t xml:space="preserve">　</w:t>
      </w:r>
      <w:r w:rsidRPr="00705B2B">
        <w:rPr>
          <w:rFonts w:ascii="メイリオ" w:eastAsia="メイリオ" w:hAnsi="ＭＳ Ｐ明朝" w:hint="eastAsia"/>
          <w:sz w:val="20"/>
        </w:rPr>
        <w:t>下記の医薬品について宣伝の許可を、申請いたします。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940"/>
        <w:gridCol w:w="1575"/>
        <w:gridCol w:w="2940"/>
      </w:tblGrid>
      <w:tr w:rsidR="00F91943" w:rsidRPr="00705B2B" w:rsidTr="00F91943">
        <w:trPr>
          <w:cantSplit/>
          <w:trHeight w:val="456"/>
        </w:trPr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商品名</w:t>
            </w: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111" w:right="127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一般名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457"/>
        </w:trPr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2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111" w:right="127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剤形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544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97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薬価収載日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tabs>
                <w:tab w:val="left" w:pos="2211"/>
              </w:tabs>
              <w:ind w:left="216"/>
              <w:jc w:val="center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年     月     日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117" w:right="128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薬価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545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発売年月日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216"/>
              <w:jc w:val="center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年     月     日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117" w:right="128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併売等</w:t>
            </w:r>
          </w:p>
          <w:p w:rsidR="00F91943" w:rsidRPr="00705B2B" w:rsidRDefault="00F91943" w:rsidP="00F91943">
            <w:pPr>
              <w:ind w:left="117" w:right="128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他社同一品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705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主な宣伝対象</w:t>
            </w:r>
          </w:p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診療科</w:t>
            </w:r>
          </w:p>
        </w:tc>
        <w:tc>
          <w:tcPr>
            <w:tcW w:w="7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421"/>
        </w:trPr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宣伝理由</w:t>
            </w:r>
          </w:p>
        </w:tc>
        <w:tc>
          <w:tcPr>
            <w:tcW w:w="7455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421"/>
        </w:trPr>
        <w:tc>
          <w:tcPr>
            <w:tcW w:w="1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422"/>
        </w:trPr>
        <w:tc>
          <w:tcPr>
            <w:tcW w:w="1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421"/>
        </w:trPr>
        <w:tc>
          <w:tcPr>
            <w:tcW w:w="1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230"/>
        </w:trPr>
        <w:tc>
          <w:tcPr>
            <w:tcW w:w="1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1540"/>
        </w:trPr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他剤との比較</w:t>
            </w:r>
          </w:p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F91943" w:rsidRPr="00705B2B" w:rsidTr="00F91943">
        <w:trPr>
          <w:cantSplit/>
          <w:trHeight w:val="126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05B2B" w:rsidRDefault="00F91943" w:rsidP="00F9194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提出資料等</w:t>
            </w:r>
          </w:p>
        </w:tc>
        <w:tc>
          <w:tcPr>
            <w:tcW w:w="7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43" w:rsidRPr="00785F2C" w:rsidRDefault="00F91943" w:rsidP="00F9194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85F2C">
              <w:rPr>
                <w:rFonts w:ascii="メイリオ" w:eastAsia="メイリオ" w:hAnsi="ＭＳ Ｐ明朝" w:hint="eastAsia"/>
                <w:sz w:val="18"/>
                <w:szCs w:val="18"/>
              </w:rPr>
              <w:t>医薬品宣伝許可申請書</w:t>
            </w:r>
          </w:p>
          <w:p w:rsidR="00577242" w:rsidRPr="00577242" w:rsidRDefault="009D291E" w:rsidP="00577242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85F2C">
              <w:rPr>
                <w:rFonts w:ascii="メイリオ" w:eastAsia="メイリオ" w:hAnsi="ＭＳ Ｐ明朝" w:hint="eastAsia"/>
                <w:sz w:val="18"/>
                <w:szCs w:val="18"/>
              </w:rPr>
              <w:t>新規医薬品概要資料</w:t>
            </w:r>
          </w:p>
          <w:p w:rsidR="00F91943" w:rsidRPr="00785F2C" w:rsidRDefault="00F91943" w:rsidP="00F9194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85F2C">
              <w:rPr>
                <w:rFonts w:ascii="メイリオ" w:eastAsia="メイリオ" w:hAnsi="ＭＳ Ｐ明朝" w:hint="eastAsia"/>
                <w:sz w:val="18"/>
                <w:szCs w:val="18"/>
              </w:rPr>
              <w:t>新医薬品「使用上の注意」の解説</w:t>
            </w:r>
          </w:p>
          <w:p w:rsidR="00DD1CE0" w:rsidRPr="00785F2C" w:rsidRDefault="00DD1CE0" w:rsidP="00F9194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85F2C">
              <w:rPr>
                <w:rFonts w:ascii="メイリオ" w:eastAsia="メイリオ" w:hAnsi="ＭＳ Ｐ明朝" w:hint="eastAsia"/>
                <w:sz w:val="18"/>
                <w:szCs w:val="18"/>
              </w:rPr>
              <w:t>適正使用ガイド</w:t>
            </w:r>
          </w:p>
          <w:p w:rsidR="00F91943" w:rsidRPr="00785F2C" w:rsidRDefault="00F91943" w:rsidP="00F9194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85F2C">
              <w:rPr>
                <w:rFonts w:ascii="メイリオ" w:eastAsia="メイリオ" w:hAnsi="ＭＳ Ｐ明朝" w:hint="eastAsia"/>
                <w:sz w:val="18"/>
                <w:szCs w:val="18"/>
              </w:rPr>
              <w:t>製品情報概要</w:t>
            </w:r>
          </w:p>
          <w:p w:rsidR="00F91943" w:rsidRPr="00785F2C" w:rsidRDefault="00F91943" w:rsidP="00F9194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85F2C"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>対象疾患ガイドライン等の適正使用に関する情報</w:t>
            </w:r>
          </w:p>
          <w:p w:rsidR="009D291E" w:rsidRPr="00785F2C" w:rsidRDefault="00C321EF" w:rsidP="00F9194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>医療者用・</w:t>
            </w:r>
            <w:r w:rsidR="009D291E" w:rsidRPr="00785F2C"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 xml:space="preserve">患者用資材 </w:t>
            </w:r>
            <w:r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>（</w:t>
            </w:r>
            <w:r w:rsidR="009D291E" w:rsidRPr="00785F2C"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>パンフレット、指導箋</w:t>
            </w:r>
            <w:r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>など</w:t>
            </w:r>
            <w:r w:rsidR="009D291E" w:rsidRPr="00785F2C"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>）</w:t>
            </w:r>
          </w:p>
          <w:p w:rsidR="009D291E" w:rsidRPr="00785F2C" w:rsidRDefault="009D291E" w:rsidP="00F9194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85F2C"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>当該製品のその他の情報・資料 ・論文</w:t>
            </w:r>
          </w:p>
          <w:p w:rsidR="00577242" w:rsidRPr="008A3E61" w:rsidRDefault="009D291E" w:rsidP="008A3E61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85F2C">
              <w:rPr>
                <w:rFonts w:ascii="メイリオ" w:eastAsia="メイリオ" w:hAnsi="Times" w:hint="eastAsia"/>
                <w:kern w:val="0"/>
                <w:sz w:val="18"/>
                <w:szCs w:val="18"/>
              </w:rPr>
              <w:t>RMP（医薬品リスク計画書）</w:t>
            </w:r>
          </w:p>
        </w:tc>
      </w:tr>
    </w:tbl>
    <w:p w:rsidR="00736EEC" w:rsidRPr="004024E6" w:rsidRDefault="00736EEC" w:rsidP="004024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</w:p>
    <w:sectPr w:rsidR="00736EEC" w:rsidRPr="004024E6" w:rsidSect="00736EEC">
      <w:headerReference w:type="default" r:id="rId8"/>
      <w:footerReference w:type="even" r:id="rId9"/>
      <w:footerReference w:type="default" r:id="rId10"/>
      <w:pgSz w:w="11900" w:h="16820" w:code="9"/>
      <w:pgMar w:top="1094" w:right="1134" w:bottom="109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61" w:rsidRDefault="008A3E61">
      <w:r>
        <w:separator/>
      </w:r>
    </w:p>
  </w:endnote>
  <w:endnote w:type="continuationSeparator" w:id="0">
    <w:p w:rsidR="008A3E61" w:rsidRDefault="008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61" w:rsidRDefault="008A3E6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3E61" w:rsidRDefault="008A3E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61" w:rsidRDefault="008A3E61">
    <w:pPr>
      <w:pStyle w:val="a8"/>
      <w:framePr w:wrap="around" w:vAnchor="text" w:hAnchor="margin" w:xAlign="center" w:y="1"/>
      <w:rPr>
        <w:rStyle w:val="a9"/>
      </w:rPr>
    </w:pPr>
  </w:p>
  <w:p w:rsidR="008A3E61" w:rsidRDefault="008A3E61" w:rsidP="00910C45">
    <w:pPr>
      <w:pStyle w:val="a8"/>
      <w:jc w:val="right"/>
    </w:pPr>
    <w:r>
      <w:rPr>
        <w:rFonts w:hint="eastAsia"/>
      </w:rPr>
      <w:t>社会医療法人誠光会淡海医療センター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61" w:rsidRDefault="008A3E61">
      <w:r>
        <w:separator/>
      </w:r>
    </w:p>
  </w:footnote>
  <w:footnote w:type="continuationSeparator" w:id="0">
    <w:p w:rsidR="008A3E61" w:rsidRDefault="008A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90"/>
      <w:gridCol w:w="6742"/>
    </w:tblGrid>
    <w:tr w:rsidR="008A3E61"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8A3E61" w:rsidRPr="00D5149F" w:rsidRDefault="008A3E61" w:rsidP="00171221">
          <w:pPr>
            <w:pStyle w:val="ab"/>
            <w:jc w:val="left"/>
            <w:rPr>
              <w:color w:val="FFFFFF"/>
            </w:rPr>
          </w:pPr>
          <w:r>
            <w:rPr>
              <w:rFonts w:hint="eastAsia"/>
              <w:color w:val="FFFFFF"/>
            </w:rPr>
            <w:t>2022</w:t>
          </w:r>
          <w:r>
            <w:rPr>
              <w:rFonts w:hint="eastAsia"/>
              <w:color w:val="FFFFFF"/>
            </w:rPr>
            <w:t>年</w:t>
          </w:r>
          <w:r w:rsidR="00171221">
            <w:rPr>
              <w:rFonts w:hint="eastAsia"/>
              <w:color w:val="FFFFFF"/>
            </w:rPr>
            <w:t>12</w:t>
          </w:r>
          <w:r>
            <w:rPr>
              <w:rFonts w:hint="eastAsia"/>
              <w:color w:val="FFFFFF"/>
            </w:rPr>
            <w:t>月</w:t>
          </w:r>
          <w:r w:rsidR="00171221">
            <w:rPr>
              <w:rFonts w:hint="eastAsia"/>
              <w:color w:val="FFFFFF"/>
            </w:rPr>
            <w:t>12</w:t>
          </w:r>
          <w:r>
            <w:rPr>
              <w:rFonts w:hint="eastAsia"/>
              <w:color w:val="FFFFFF"/>
            </w:rPr>
            <w:t>日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8A3E61" w:rsidRPr="00D5149F" w:rsidRDefault="008A3E61" w:rsidP="00D5149F">
          <w:pPr>
            <w:pStyle w:val="ab"/>
            <w:rPr>
              <w:color w:val="76923C"/>
              <w:sz w:val="24"/>
            </w:rPr>
          </w:pPr>
        </w:p>
      </w:tc>
    </w:tr>
  </w:tbl>
  <w:p w:rsidR="008A3E61" w:rsidRPr="00B86FA3" w:rsidRDefault="008A3E61" w:rsidP="00B86FA3">
    <w:pPr>
      <w:pStyle w:val="ab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73B02"/>
    <w:multiLevelType w:val="hybridMultilevel"/>
    <w:tmpl w:val="4D96DC0C"/>
    <w:lvl w:ilvl="0" w:tplc="996AEBEC">
      <w:start w:val="2"/>
      <w:numFmt w:val="bullet"/>
      <w:lvlText w:val="・"/>
      <w:lvlJc w:val="left"/>
      <w:pPr>
        <w:ind w:left="6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0A371E06"/>
    <w:multiLevelType w:val="hybridMultilevel"/>
    <w:tmpl w:val="9B4C18DE"/>
    <w:lvl w:ilvl="0" w:tplc="01A44D22">
      <w:start w:val="9"/>
      <w:numFmt w:val="decimalEnclosedCircle"/>
      <w:lvlText w:val="%1"/>
      <w:lvlJc w:val="left"/>
      <w:pPr>
        <w:ind w:left="1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3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7" w:tentative="1">
      <w:start w:val="1"/>
      <w:numFmt w:val="aiueoFullWidth"/>
      <w:lvlText w:val="(%5)"/>
      <w:lvlJc w:val="left"/>
      <w:pPr>
        <w:ind w:left="367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7" w:tentative="1">
      <w:start w:val="1"/>
      <w:numFmt w:val="aiueoFullWidth"/>
      <w:lvlText w:val="(%8)"/>
      <w:lvlJc w:val="left"/>
      <w:pPr>
        <w:ind w:left="511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90" w:hanging="480"/>
      </w:pPr>
    </w:lvl>
  </w:abstractNum>
  <w:abstractNum w:abstractNumId="3" w15:restartNumberingAfterBreak="0">
    <w:nsid w:val="1E3D4579"/>
    <w:multiLevelType w:val="hybridMultilevel"/>
    <w:tmpl w:val="A17C7A7C"/>
    <w:lvl w:ilvl="0" w:tplc="36CA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A12B6C"/>
    <w:multiLevelType w:val="hybridMultilevel"/>
    <w:tmpl w:val="073856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544A82C">
      <w:start w:val="1"/>
      <w:numFmt w:val="aiueoFullWidth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3083C7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lang w:val="en-US"/>
      </w:rPr>
    </w:lvl>
    <w:lvl w:ilvl="3" w:tplc="6E06626E">
      <w:start w:val="1"/>
      <w:numFmt w:val="aiueoFullWidth"/>
      <w:lvlText w:val="%4）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909A0"/>
    <w:multiLevelType w:val="hybridMultilevel"/>
    <w:tmpl w:val="85324026"/>
    <w:lvl w:ilvl="0" w:tplc="7BBEB4E0">
      <w:start w:val="1"/>
      <w:numFmt w:val="decimalEnclosedCircle"/>
      <w:lvlText w:val="%1"/>
      <w:lvlJc w:val="left"/>
      <w:pPr>
        <w:ind w:left="502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6" w15:restartNumberingAfterBreak="0">
    <w:nsid w:val="268E4B95"/>
    <w:multiLevelType w:val="hybridMultilevel"/>
    <w:tmpl w:val="C4AC98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1AE3856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C63A34"/>
    <w:multiLevelType w:val="hybridMultilevel"/>
    <w:tmpl w:val="3D3A5020"/>
    <w:lvl w:ilvl="0" w:tplc="79B8E36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31662C"/>
    <w:multiLevelType w:val="hybridMultilevel"/>
    <w:tmpl w:val="A162A876"/>
    <w:lvl w:ilvl="0" w:tplc="61D46956">
      <w:start w:val="2"/>
      <w:numFmt w:val="bullet"/>
      <w:lvlText w:val="＊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E7B24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 w15:restartNumberingAfterBreak="0">
    <w:nsid w:val="41B44B1A"/>
    <w:multiLevelType w:val="singleLevel"/>
    <w:tmpl w:val="D41256F2"/>
    <w:lvl w:ilvl="0">
      <w:start w:val="1"/>
      <w:numFmt w:val="aiueoFullWidth"/>
      <w:lvlText w:val="%1）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11" w15:restartNumberingAfterBreak="0">
    <w:nsid w:val="42585DE8"/>
    <w:multiLevelType w:val="hybridMultilevel"/>
    <w:tmpl w:val="11EA7FBC"/>
    <w:lvl w:ilvl="0" w:tplc="E7A2BD06">
      <w:start w:val="24"/>
      <w:numFmt w:val="iroha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33D491B"/>
    <w:multiLevelType w:val="hybridMultilevel"/>
    <w:tmpl w:val="D256C010"/>
    <w:lvl w:ilvl="0" w:tplc="CB02A964">
      <w:start w:val="3"/>
      <w:numFmt w:val="bullet"/>
      <w:lvlText w:val="＊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498A7DFC"/>
    <w:multiLevelType w:val="hybridMultilevel"/>
    <w:tmpl w:val="262CDC48"/>
    <w:lvl w:ilvl="0" w:tplc="74E4D49C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4AC3701D"/>
    <w:multiLevelType w:val="hybridMultilevel"/>
    <w:tmpl w:val="D6BA16F8"/>
    <w:lvl w:ilvl="0" w:tplc="D98C77D0">
      <w:start w:val="1"/>
      <w:numFmt w:val="iroha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1946F31"/>
    <w:multiLevelType w:val="multilevel"/>
    <w:tmpl w:val="08AA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B1480"/>
    <w:multiLevelType w:val="singleLevel"/>
    <w:tmpl w:val="5F32820A"/>
    <w:lvl w:ilvl="0">
      <w:start w:val="1"/>
      <w:numFmt w:val="aiueoFullWidth"/>
      <w:lvlText w:val="%1)"/>
      <w:lvlJc w:val="left"/>
      <w:pPr>
        <w:tabs>
          <w:tab w:val="num" w:pos="855"/>
        </w:tabs>
        <w:ind w:left="855" w:hanging="435"/>
      </w:pPr>
      <w:rPr>
        <w:rFonts w:hint="eastAsia"/>
      </w:rPr>
    </w:lvl>
  </w:abstractNum>
  <w:abstractNum w:abstractNumId="17" w15:restartNumberingAfterBreak="0">
    <w:nsid w:val="584D55FA"/>
    <w:multiLevelType w:val="hybridMultilevel"/>
    <w:tmpl w:val="16144840"/>
    <w:lvl w:ilvl="0" w:tplc="952C324C">
      <w:start w:val="34"/>
      <w:numFmt w:val="iroha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7492094"/>
    <w:multiLevelType w:val="hybridMultilevel"/>
    <w:tmpl w:val="EAB6E23E"/>
    <w:lvl w:ilvl="0" w:tplc="DCD67BEE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98E34F3"/>
    <w:multiLevelType w:val="hybridMultilevel"/>
    <w:tmpl w:val="E1481EEA"/>
    <w:lvl w:ilvl="0" w:tplc="9022F9F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0" w15:restartNumberingAfterBreak="0">
    <w:nsid w:val="6CF42DC0"/>
    <w:multiLevelType w:val="hybridMultilevel"/>
    <w:tmpl w:val="9A346780"/>
    <w:lvl w:ilvl="0" w:tplc="A1AE3856">
      <w:start w:val="1"/>
      <w:numFmt w:val="bullet"/>
      <w:lvlText w:val="□"/>
      <w:lvlJc w:val="left"/>
      <w:pPr>
        <w:tabs>
          <w:tab w:val="num" w:pos="533"/>
        </w:tabs>
        <w:ind w:left="533" w:hanging="315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6DF2351C"/>
    <w:multiLevelType w:val="hybridMultilevel"/>
    <w:tmpl w:val="B8040B6A"/>
    <w:lvl w:ilvl="0" w:tplc="5544A82C">
      <w:start w:val="1"/>
      <w:numFmt w:val="aiueoFullWidth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74E4D49C">
      <w:start w:val="1"/>
      <w:numFmt w:val="bullet"/>
      <w:lvlText w:val=""/>
      <w:lvlJc w:val="left"/>
      <w:pPr>
        <w:tabs>
          <w:tab w:val="num" w:pos="1200"/>
        </w:tabs>
        <w:ind w:left="120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22" w15:restartNumberingAfterBreak="0">
    <w:nsid w:val="755044A3"/>
    <w:multiLevelType w:val="hybridMultilevel"/>
    <w:tmpl w:val="355A4230"/>
    <w:lvl w:ilvl="0" w:tplc="CC6E102E">
      <w:start w:val="1"/>
      <w:numFmt w:val="decimalEnclosedCircle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97E0D2B0">
      <w:start w:val="2"/>
      <w:numFmt w:val="decimalEnclosedCircle"/>
      <w:lvlText w:val="%2"/>
      <w:lvlJc w:val="left"/>
      <w:pPr>
        <w:tabs>
          <w:tab w:val="num" w:pos="1630"/>
        </w:tabs>
        <w:ind w:left="1630" w:hanging="360"/>
      </w:pPr>
      <w:rPr>
        <w:rFonts w:ascii="MS UI Gothic" w:eastAsia="MS UI Gothic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23" w15:restartNumberingAfterBreak="0">
    <w:nsid w:val="78AF2652"/>
    <w:multiLevelType w:val="hybridMultilevel"/>
    <w:tmpl w:val="8B1E9944"/>
    <w:lvl w:ilvl="0" w:tplc="74E4D49C">
      <w:start w:val="1"/>
      <w:numFmt w:val="bullet"/>
      <w:lvlText w:val=""/>
      <w:lvlJc w:val="left"/>
      <w:pPr>
        <w:tabs>
          <w:tab w:val="num" w:pos="1275"/>
        </w:tabs>
        <w:ind w:left="12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2"/>
  </w:num>
  <w:num w:numId="5">
    <w:abstractNumId w:val="4"/>
  </w:num>
  <w:num w:numId="6">
    <w:abstractNumId w:val="6"/>
  </w:num>
  <w:num w:numId="7">
    <w:abstractNumId w:val="21"/>
  </w:num>
  <w:num w:numId="8">
    <w:abstractNumId w:val="23"/>
  </w:num>
  <w:num w:numId="9">
    <w:abstractNumId w:val="13"/>
  </w:num>
  <w:num w:numId="10">
    <w:abstractNumId w:val="14"/>
  </w:num>
  <w:num w:numId="11">
    <w:abstractNumId w:val="11"/>
  </w:num>
  <w:num w:numId="12">
    <w:abstractNumId w:val="17"/>
  </w:num>
  <w:num w:numId="13">
    <w:abstractNumId w:val="2"/>
  </w:num>
  <w:num w:numId="14">
    <w:abstractNumId w:val="18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5"/>
  </w:num>
  <w:num w:numId="20">
    <w:abstractNumId w:val="15"/>
  </w:num>
  <w:num w:numId="21">
    <w:abstractNumId w:val="19"/>
  </w:num>
  <w:num w:numId="22">
    <w:abstractNumId w:val="1"/>
  </w:num>
  <w:num w:numId="23">
    <w:abstractNumId w:val="20"/>
  </w:num>
  <w:num w:numId="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2"/>
    <w:rsid w:val="00003E96"/>
    <w:rsid w:val="00006EBC"/>
    <w:rsid w:val="00016D99"/>
    <w:rsid w:val="00022C61"/>
    <w:rsid w:val="00025286"/>
    <w:rsid w:val="0003506D"/>
    <w:rsid w:val="00046087"/>
    <w:rsid w:val="0007456E"/>
    <w:rsid w:val="00075CDF"/>
    <w:rsid w:val="00086023"/>
    <w:rsid w:val="00086A4E"/>
    <w:rsid w:val="000B20DB"/>
    <w:rsid w:val="000B2910"/>
    <w:rsid w:val="000B37BD"/>
    <w:rsid w:val="000C146D"/>
    <w:rsid w:val="000F17AE"/>
    <w:rsid w:val="000F1AF9"/>
    <w:rsid w:val="000F3B33"/>
    <w:rsid w:val="000F50D4"/>
    <w:rsid w:val="00112789"/>
    <w:rsid w:val="001159C3"/>
    <w:rsid w:val="001161BC"/>
    <w:rsid w:val="0014453A"/>
    <w:rsid w:val="001705C7"/>
    <w:rsid w:val="00171221"/>
    <w:rsid w:val="00173AD4"/>
    <w:rsid w:val="00183CB7"/>
    <w:rsid w:val="001B418A"/>
    <w:rsid w:val="002060CE"/>
    <w:rsid w:val="002126AE"/>
    <w:rsid w:val="002301E5"/>
    <w:rsid w:val="00231757"/>
    <w:rsid w:val="002368C9"/>
    <w:rsid w:val="002537F3"/>
    <w:rsid w:val="002551E8"/>
    <w:rsid w:val="00267360"/>
    <w:rsid w:val="002675F3"/>
    <w:rsid w:val="00291592"/>
    <w:rsid w:val="002A08DD"/>
    <w:rsid w:val="002B6B5F"/>
    <w:rsid w:val="002C1A33"/>
    <w:rsid w:val="002D51A1"/>
    <w:rsid w:val="002E3DC4"/>
    <w:rsid w:val="0031253B"/>
    <w:rsid w:val="003140C0"/>
    <w:rsid w:val="00315524"/>
    <w:rsid w:val="00326C4B"/>
    <w:rsid w:val="0033094F"/>
    <w:rsid w:val="00332A75"/>
    <w:rsid w:val="00336323"/>
    <w:rsid w:val="003559CC"/>
    <w:rsid w:val="00367BF5"/>
    <w:rsid w:val="00377EC4"/>
    <w:rsid w:val="003A3483"/>
    <w:rsid w:val="003C1137"/>
    <w:rsid w:val="003E400B"/>
    <w:rsid w:val="003E74B2"/>
    <w:rsid w:val="003F4476"/>
    <w:rsid w:val="004024E6"/>
    <w:rsid w:val="004275CD"/>
    <w:rsid w:val="00441796"/>
    <w:rsid w:val="004733EC"/>
    <w:rsid w:val="00482C7E"/>
    <w:rsid w:val="0049779E"/>
    <w:rsid w:val="004A2C05"/>
    <w:rsid w:val="004B0178"/>
    <w:rsid w:val="004B6E7F"/>
    <w:rsid w:val="004D24DB"/>
    <w:rsid w:val="004D71B6"/>
    <w:rsid w:val="004E348A"/>
    <w:rsid w:val="004F57E5"/>
    <w:rsid w:val="005034A8"/>
    <w:rsid w:val="00507625"/>
    <w:rsid w:val="00511D6F"/>
    <w:rsid w:val="00523587"/>
    <w:rsid w:val="0052546F"/>
    <w:rsid w:val="005303CF"/>
    <w:rsid w:val="00551E0A"/>
    <w:rsid w:val="00560B01"/>
    <w:rsid w:val="00563AB8"/>
    <w:rsid w:val="0057478B"/>
    <w:rsid w:val="00577242"/>
    <w:rsid w:val="00586610"/>
    <w:rsid w:val="0058668D"/>
    <w:rsid w:val="00597D34"/>
    <w:rsid w:val="005A1CAB"/>
    <w:rsid w:val="005C1618"/>
    <w:rsid w:val="005C35A4"/>
    <w:rsid w:val="005D7B41"/>
    <w:rsid w:val="00606029"/>
    <w:rsid w:val="00610F3F"/>
    <w:rsid w:val="006274CC"/>
    <w:rsid w:val="00633044"/>
    <w:rsid w:val="00633BCD"/>
    <w:rsid w:val="00652C38"/>
    <w:rsid w:val="00663C9C"/>
    <w:rsid w:val="00683329"/>
    <w:rsid w:val="00684931"/>
    <w:rsid w:val="0069207A"/>
    <w:rsid w:val="006A48D1"/>
    <w:rsid w:val="006A795A"/>
    <w:rsid w:val="006B7B73"/>
    <w:rsid w:val="006C069F"/>
    <w:rsid w:val="006C322C"/>
    <w:rsid w:val="006C6378"/>
    <w:rsid w:val="006D08AD"/>
    <w:rsid w:val="006F3263"/>
    <w:rsid w:val="006F4AF2"/>
    <w:rsid w:val="0070307E"/>
    <w:rsid w:val="00736EEC"/>
    <w:rsid w:val="0074057B"/>
    <w:rsid w:val="00763AF4"/>
    <w:rsid w:val="00771054"/>
    <w:rsid w:val="0077332C"/>
    <w:rsid w:val="00776AF5"/>
    <w:rsid w:val="00785F2C"/>
    <w:rsid w:val="007A3461"/>
    <w:rsid w:val="007A50CF"/>
    <w:rsid w:val="007A7565"/>
    <w:rsid w:val="007B0351"/>
    <w:rsid w:val="007B3961"/>
    <w:rsid w:val="007C15B1"/>
    <w:rsid w:val="007D0369"/>
    <w:rsid w:val="007D48CD"/>
    <w:rsid w:val="007F1761"/>
    <w:rsid w:val="007F4E12"/>
    <w:rsid w:val="00816090"/>
    <w:rsid w:val="00851741"/>
    <w:rsid w:val="00870CFA"/>
    <w:rsid w:val="00882502"/>
    <w:rsid w:val="008928E0"/>
    <w:rsid w:val="008A3E61"/>
    <w:rsid w:val="008C1E55"/>
    <w:rsid w:val="008D38B9"/>
    <w:rsid w:val="008E4071"/>
    <w:rsid w:val="008F5375"/>
    <w:rsid w:val="008F7755"/>
    <w:rsid w:val="009069AC"/>
    <w:rsid w:val="00910C45"/>
    <w:rsid w:val="00911678"/>
    <w:rsid w:val="00921FDC"/>
    <w:rsid w:val="009338C1"/>
    <w:rsid w:val="00944CA4"/>
    <w:rsid w:val="009454A5"/>
    <w:rsid w:val="00950E46"/>
    <w:rsid w:val="00954645"/>
    <w:rsid w:val="00956340"/>
    <w:rsid w:val="0097273B"/>
    <w:rsid w:val="00982866"/>
    <w:rsid w:val="00983D22"/>
    <w:rsid w:val="00996A04"/>
    <w:rsid w:val="009B071E"/>
    <w:rsid w:val="009C17DB"/>
    <w:rsid w:val="009D291E"/>
    <w:rsid w:val="00A13483"/>
    <w:rsid w:val="00A17A5C"/>
    <w:rsid w:val="00A21FA4"/>
    <w:rsid w:val="00A23978"/>
    <w:rsid w:val="00A32A4F"/>
    <w:rsid w:val="00A433E9"/>
    <w:rsid w:val="00A47192"/>
    <w:rsid w:val="00A54E6C"/>
    <w:rsid w:val="00A66E34"/>
    <w:rsid w:val="00A80D09"/>
    <w:rsid w:val="00AB06C0"/>
    <w:rsid w:val="00AB519E"/>
    <w:rsid w:val="00AC5F99"/>
    <w:rsid w:val="00AD7281"/>
    <w:rsid w:val="00AE11FF"/>
    <w:rsid w:val="00AE359E"/>
    <w:rsid w:val="00B002DF"/>
    <w:rsid w:val="00B150CC"/>
    <w:rsid w:val="00B32367"/>
    <w:rsid w:val="00B34982"/>
    <w:rsid w:val="00B50270"/>
    <w:rsid w:val="00B55E72"/>
    <w:rsid w:val="00B6784D"/>
    <w:rsid w:val="00B73C03"/>
    <w:rsid w:val="00B86FA3"/>
    <w:rsid w:val="00B91ABE"/>
    <w:rsid w:val="00B92F96"/>
    <w:rsid w:val="00BB6FC6"/>
    <w:rsid w:val="00BD0FFE"/>
    <w:rsid w:val="00BF308D"/>
    <w:rsid w:val="00C05810"/>
    <w:rsid w:val="00C3213C"/>
    <w:rsid w:val="00C321EF"/>
    <w:rsid w:val="00C33DD1"/>
    <w:rsid w:val="00C54F85"/>
    <w:rsid w:val="00C57474"/>
    <w:rsid w:val="00C639DC"/>
    <w:rsid w:val="00C702D4"/>
    <w:rsid w:val="00C77044"/>
    <w:rsid w:val="00C92750"/>
    <w:rsid w:val="00CA02A7"/>
    <w:rsid w:val="00CA4E56"/>
    <w:rsid w:val="00CC0AC8"/>
    <w:rsid w:val="00CC23FA"/>
    <w:rsid w:val="00CC4866"/>
    <w:rsid w:val="00CD6F37"/>
    <w:rsid w:val="00D00B77"/>
    <w:rsid w:val="00D235E0"/>
    <w:rsid w:val="00D25489"/>
    <w:rsid w:val="00D3479F"/>
    <w:rsid w:val="00D4244E"/>
    <w:rsid w:val="00D47351"/>
    <w:rsid w:val="00D5149F"/>
    <w:rsid w:val="00D51A9A"/>
    <w:rsid w:val="00D72DB6"/>
    <w:rsid w:val="00D975B4"/>
    <w:rsid w:val="00DA6ACC"/>
    <w:rsid w:val="00DB06E1"/>
    <w:rsid w:val="00DC2966"/>
    <w:rsid w:val="00DD1CE0"/>
    <w:rsid w:val="00DD694A"/>
    <w:rsid w:val="00E07C29"/>
    <w:rsid w:val="00E25BA3"/>
    <w:rsid w:val="00E3080D"/>
    <w:rsid w:val="00E56137"/>
    <w:rsid w:val="00E5787C"/>
    <w:rsid w:val="00E7659E"/>
    <w:rsid w:val="00E96DBA"/>
    <w:rsid w:val="00EA0A76"/>
    <w:rsid w:val="00EA2FEC"/>
    <w:rsid w:val="00EC64AF"/>
    <w:rsid w:val="00ED08C7"/>
    <w:rsid w:val="00ED60E7"/>
    <w:rsid w:val="00EE48AC"/>
    <w:rsid w:val="00EF0E2F"/>
    <w:rsid w:val="00EF4873"/>
    <w:rsid w:val="00F11685"/>
    <w:rsid w:val="00F11BCE"/>
    <w:rsid w:val="00F23D04"/>
    <w:rsid w:val="00F8206C"/>
    <w:rsid w:val="00F91943"/>
    <w:rsid w:val="00FA0B6F"/>
    <w:rsid w:val="00FA472F"/>
    <w:rsid w:val="00FB27B7"/>
    <w:rsid w:val="00FC0953"/>
    <w:rsid w:val="00FC7FB2"/>
    <w:rsid w:val="00FE4773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4C25EFEA-C553-4C55-9804-4B4D676A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CF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  <w:ind w:right="567"/>
    </w:pPr>
    <w:rPr>
      <w:rFonts w:ascii="ＭＳ Ｐゴシック" w:eastAsia="ＭＳ Ｐゴシック" w:hAnsi="MS Sans Serif"/>
    </w:rPr>
  </w:style>
  <w:style w:type="paragraph" w:styleId="a4">
    <w:name w:val="Body Text Indent"/>
    <w:basedOn w:val="a"/>
    <w:link w:val="a5"/>
    <w:pPr>
      <w:wordWrap w:val="0"/>
      <w:overflowPunct w:val="0"/>
      <w:autoSpaceDE w:val="0"/>
      <w:autoSpaceDN w:val="0"/>
      <w:adjustRightInd w:val="0"/>
      <w:ind w:left="425"/>
    </w:pPr>
    <w:rPr>
      <w:rFonts w:ascii="ＭＳ Ｐ明朝" w:hAnsi="MS Sans Serif"/>
      <w:sz w:val="20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adjustRightInd w:val="0"/>
      <w:ind w:left="864"/>
    </w:pPr>
    <w:rPr>
      <w:rFonts w:ascii="ＭＳ Ｐ明朝" w:hAnsi="MS Sans Serif"/>
      <w:sz w:val="22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adjustRightInd w:val="0"/>
      <w:ind w:left="864"/>
    </w:pPr>
    <w:rPr>
      <w:rFonts w:ascii="ＭＳ Ｐ明朝" w:hAnsi="MS Sans Serif"/>
      <w:sz w:val="20"/>
    </w:rPr>
  </w:style>
  <w:style w:type="paragraph" w:styleId="a6">
    <w:name w:val="Date"/>
    <w:basedOn w:val="a"/>
    <w:next w:val="a"/>
    <w:rPr>
      <w:rFonts w:ascii="ＦＡ Ｐ ゴシック" w:eastAsia="ＦＡ Ｐ ゴシック" w:hAnsi="Times New Roman"/>
      <w:color w:val="000000"/>
      <w:spacing w:val="20"/>
      <w:sz w:val="20"/>
    </w:rPr>
  </w:style>
  <w:style w:type="paragraph" w:styleId="a7">
    <w:name w:val="Plain Text"/>
    <w:basedOn w:val="a"/>
    <w:rPr>
      <w:rFonts w:ascii="ＭＳ 明朝" w:eastAsia="ＭＳ 明朝" w:hAnsi="Courier New" w:cs="Courier New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6D08A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B86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4057B"/>
    <w:rPr>
      <w:rFonts w:eastAsia="ＭＳ Ｐ明朝"/>
      <w:kern w:val="2"/>
      <w:sz w:val="21"/>
    </w:rPr>
  </w:style>
  <w:style w:type="paragraph" w:customStyle="1" w:styleId="233E5CD5853943F4BD7E8C4B124C0E1D">
    <w:name w:val="233E5CD5853943F4BD7E8C4B124C0E1D"/>
    <w:rsid w:val="00D5149F"/>
    <w:pPr>
      <w:spacing w:after="200" w:line="276" w:lineRule="auto"/>
    </w:pPr>
    <w:rPr>
      <w:sz w:val="22"/>
      <w:szCs w:val="22"/>
    </w:rPr>
  </w:style>
  <w:style w:type="table" w:styleId="ad">
    <w:name w:val="Table Grid"/>
    <w:basedOn w:val="a1"/>
    <w:rsid w:val="00EE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link w:val="a4"/>
    <w:rsid w:val="006F3263"/>
    <w:rPr>
      <w:rFonts w:ascii="ＭＳ Ｐ明朝" w:eastAsia="ＭＳ Ｐ明朝" w:hAnsi="MS Sans Serif"/>
      <w:kern w:val="2"/>
    </w:rPr>
  </w:style>
  <w:style w:type="paragraph" w:styleId="Web">
    <w:name w:val="Normal (Web)"/>
    <w:basedOn w:val="a"/>
    <w:uiPriority w:val="99"/>
    <w:unhideWhenUsed/>
    <w:rsid w:val="00231757"/>
    <w:pPr>
      <w:widowControl/>
      <w:spacing w:before="100" w:beforeAutospacing="1" w:after="100" w:afterAutospacing="1"/>
      <w:jc w:val="left"/>
    </w:pPr>
    <w:rPr>
      <w:rFonts w:ascii="Times" w:eastAsia="ＭＳ 明朝" w:hAnsi="Times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CC23FA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B678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ＭＳ 明朝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B6784D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D099-18D1-4881-8D6F-9A279D09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47FB4123.dotm</Template>
  <TotalTime>4</TotalTime>
  <Pages>1</Pages>
  <Words>259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</vt:lpstr>
    </vt:vector>
  </TitlesOfParts>
  <Company>国際親善総合病院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薬剤部</dc:creator>
  <cp:keywords/>
  <cp:lastModifiedBy>干井　香織</cp:lastModifiedBy>
  <cp:revision>6</cp:revision>
  <cp:lastPrinted>2019-07-26T06:43:00Z</cp:lastPrinted>
  <dcterms:created xsi:type="dcterms:W3CDTF">2021-09-08T05:51:00Z</dcterms:created>
  <dcterms:modified xsi:type="dcterms:W3CDTF">2023-02-10T00:34:00Z</dcterms:modified>
</cp:coreProperties>
</file>